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E5" w:rsidRPr="00A00701" w:rsidRDefault="00744FE5" w:rsidP="00744FE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00701">
        <w:rPr>
          <w:rFonts w:asciiTheme="majorEastAsia" w:eastAsiaTheme="majorEastAsia" w:hAnsiTheme="majorEastAsia" w:hint="eastAsia"/>
          <w:b/>
          <w:sz w:val="36"/>
          <w:szCs w:val="36"/>
        </w:rPr>
        <w:t>2015年全国旅游院校</w:t>
      </w:r>
      <w:r w:rsidRPr="00A00701">
        <w:rPr>
          <w:rFonts w:asciiTheme="majorEastAsia" w:eastAsiaTheme="majorEastAsia" w:hAnsiTheme="majorEastAsia"/>
          <w:b/>
          <w:sz w:val="36"/>
          <w:szCs w:val="36"/>
        </w:rPr>
        <w:t>师资培训班</w:t>
      </w:r>
    </w:p>
    <w:p w:rsidR="00744FE5" w:rsidRPr="00A00701" w:rsidRDefault="00744FE5" w:rsidP="00744FE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00701">
        <w:rPr>
          <w:rFonts w:asciiTheme="majorEastAsia" w:eastAsiaTheme="majorEastAsia" w:hAnsiTheme="majorEastAsia"/>
          <w:b/>
          <w:sz w:val="36"/>
          <w:szCs w:val="36"/>
        </w:rPr>
        <w:t>学员构成情况</w:t>
      </w:r>
    </w:p>
    <w:p w:rsidR="00744FE5" w:rsidRPr="00744FE5" w:rsidRDefault="00744FE5" w:rsidP="00A00701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 w:rsidRPr="00744FE5">
        <w:rPr>
          <w:rFonts w:ascii="黑体" w:eastAsia="黑体" w:hAnsi="黑体" w:hint="eastAsia"/>
          <w:sz w:val="32"/>
          <w:szCs w:val="32"/>
        </w:rPr>
        <w:t>总体</w:t>
      </w:r>
      <w:r w:rsidRPr="00744FE5">
        <w:rPr>
          <w:rFonts w:ascii="黑体" w:eastAsia="黑体" w:hAnsi="黑体"/>
          <w:sz w:val="32"/>
          <w:szCs w:val="32"/>
        </w:rPr>
        <w:t>情况</w:t>
      </w:r>
      <w:r>
        <w:rPr>
          <w:rFonts w:ascii="黑体" w:eastAsia="黑体" w:hAnsi="黑体" w:hint="eastAsia"/>
          <w:sz w:val="32"/>
          <w:szCs w:val="32"/>
        </w:rPr>
        <w:t>（473人</w:t>
      </w:r>
      <w:r>
        <w:rPr>
          <w:rFonts w:ascii="黑体" w:eastAsia="黑体" w:hAnsi="黑体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4FE5" w:rsidTr="00744FE5">
        <w:tc>
          <w:tcPr>
            <w:tcW w:w="1659" w:type="dxa"/>
          </w:tcPr>
          <w:p w:rsidR="00744FE5" w:rsidRDefault="00744FE5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</w:t>
            </w:r>
            <w:r>
              <w:rPr>
                <w:sz w:val="32"/>
                <w:szCs w:val="32"/>
              </w:rPr>
              <w:t>类型</w:t>
            </w:r>
          </w:p>
        </w:tc>
        <w:tc>
          <w:tcPr>
            <w:tcW w:w="1659" w:type="dxa"/>
          </w:tcPr>
          <w:p w:rsidR="00744FE5" w:rsidRDefault="00744FE5" w:rsidP="00744FE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</w:t>
            </w:r>
          </w:p>
        </w:tc>
        <w:tc>
          <w:tcPr>
            <w:tcW w:w="1659" w:type="dxa"/>
          </w:tcPr>
          <w:p w:rsidR="00744FE5" w:rsidRDefault="00744FE5" w:rsidP="00744FE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高职</w:t>
            </w:r>
          </w:p>
        </w:tc>
        <w:tc>
          <w:tcPr>
            <w:tcW w:w="1659" w:type="dxa"/>
          </w:tcPr>
          <w:p w:rsidR="00744FE5" w:rsidRDefault="00744FE5" w:rsidP="00744FE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中职</w:t>
            </w:r>
          </w:p>
        </w:tc>
        <w:tc>
          <w:tcPr>
            <w:tcW w:w="1660" w:type="dxa"/>
          </w:tcPr>
          <w:p w:rsidR="00744FE5" w:rsidRDefault="00744FE5" w:rsidP="00744FE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</w:p>
        </w:tc>
      </w:tr>
      <w:tr w:rsidR="00744FE5" w:rsidTr="00744FE5">
        <w:tc>
          <w:tcPr>
            <w:tcW w:w="1659" w:type="dxa"/>
          </w:tcPr>
          <w:p w:rsidR="00744FE5" w:rsidRDefault="00744FE5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学员</w:t>
            </w:r>
            <w:r>
              <w:rPr>
                <w:sz w:val="32"/>
                <w:szCs w:val="32"/>
              </w:rPr>
              <w:t>数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310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106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52</w:t>
            </w:r>
          </w:p>
        </w:tc>
        <w:tc>
          <w:tcPr>
            <w:tcW w:w="1660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744FE5" w:rsidTr="00744FE5">
        <w:tc>
          <w:tcPr>
            <w:tcW w:w="1659" w:type="dxa"/>
          </w:tcPr>
          <w:p w:rsidR="00744FE5" w:rsidRDefault="00744FE5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占比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65.5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22.4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11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60" w:type="dxa"/>
          </w:tcPr>
          <w:p w:rsidR="00744FE5" w:rsidRPr="00744FE5" w:rsidRDefault="00744FE5" w:rsidP="00744FE5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/>
                <w:sz w:val="32"/>
                <w:szCs w:val="32"/>
              </w:rPr>
              <w:t>1.1%</w:t>
            </w:r>
          </w:p>
        </w:tc>
      </w:tr>
    </w:tbl>
    <w:p w:rsidR="00744FE5" w:rsidRDefault="00744FE5" w:rsidP="00A00701">
      <w:pPr>
        <w:spacing w:beforeLines="100" w:before="312"/>
        <w:jc w:val="center"/>
        <w:rPr>
          <w:rFonts w:hint="eastAsia"/>
          <w:sz w:val="32"/>
          <w:szCs w:val="32"/>
        </w:rPr>
      </w:pPr>
      <w:r w:rsidRPr="00744FE5">
        <w:rPr>
          <w:rFonts w:ascii="黑体" w:eastAsia="黑体" w:hAnsi="黑体" w:hint="eastAsia"/>
          <w:sz w:val="32"/>
          <w:szCs w:val="32"/>
        </w:rPr>
        <w:t>中山</w:t>
      </w:r>
      <w:r w:rsidRPr="00744FE5">
        <w:rPr>
          <w:rFonts w:ascii="黑体" w:eastAsia="黑体" w:hAnsi="黑体"/>
          <w:sz w:val="32"/>
          <w:szCs w:val="32"/>
        </w:rPr>
        <w:t>大学旅游学院</w:t>
      </w:r>
      <w:r>
        <w:rPr>
          <w:rFonts w:ascii="黑体" w:eastAsia="黑体" w:hAnsi="黑体" w:hint="eastAsia"/>
          <w:sz w:val="32"/>
          <w:szCs w:val="32"/>
        </w:rPr>
        <w:t>（132人</w:t>
      </w:r>
      <w:r>
        <w:rPr>
          <w:rFonts w:ascii="黑体" w:eastAsia="黑体" w:hAnsi="黑体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</w:t>
            </w:r>
            <w:r>
              <w:rPr>
                <w:sz w:val="32"/>
                <w:szCs w:val="32"/>
              </w:rPr>
              <w:t>类型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高职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中职</w:t>
            </w:r>
          </w:p>
        </w:tc>
        <w:tc>
          <w:tcPr>
            <w:tcW w:w="1660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</w:p>
        </w:tc>
      </w:tr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学员</w:t>
            </w:r>
            <w:r>
              <w:rPr>
                <w:sz w:val="32"/>
                <w:szCs w:val="32"/>
              </w:rPr>
              <w:t>数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102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26</w:t>
            </w:r>
          </w:p>
        </w:tc>
        <w:tc>
          <w:tcPr>
            <w:tcW w:w="1659" w:type="dxa"/>
          </w:tcPr>
          <w:p w:rsidR="00744FE5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0</w:t>
            </w:r>
          </w:p>
        </w:tc>
        <w:tc>
          <w:tcPr>
            <w:tcW w:w="1660" w:type="dxa"/>
          </w:tcPr>
          <w:p w:rsidR="00744FE5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4</w:t>
            </w:r>
            <w:r w:rsidRPr="00A0070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00701">
              <w:rPr>
                <w:rFonts w:asciiTheme="minorEastAsia" w:hAnsiTheme="minorEastAsia"/>
                <w:sz w:val="24"/>
                <w:szCs w:val="24"/>
              </w:rPr>
              <w:t>企业）</w:t>
            </w:r>
          </w:p>
        </w:tc>
      </w:tr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占比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77.3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19.7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0</w:t>
            </w:r>
          </w:p>
        </w:tc>
        <w:tc>
          <w:tcPr>
            <w:tcW w:w="1660" w:type="dxa"/>
          </w:tcPr>
          <w:p w:rsidR="00744FE5" w:rsidRPr="00744FE5" w:rsidRDefault="00A00701" w:rsidP="00A00701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</w:tr>
    </w:tbl>
    <w:p w:rsidR="00744FE5" w:rsidRPr="00744FE5" w:rsidRDefault="00744FE5" w:rsidP="00A00701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 w:rsidRPr="00744FE5">
        <w:rPr>
          <w:rFonts w:ascii="黑体" w:eastAsia="黑体" w:hAnsi="黑体" w:hint="eastAsia"/>
          <w:sz w:val="32"/>
          <w:szCs w:val="32"/>
        </w:rPr>
        <w:t>华侨</w:t>
      </w:r>
      <w:r w:rsidRPr="00744FE5">
        <w:rPr>
          <w:rFonts w:ascii="黑体" w:eastAsia="黑体" w:hAnsi="黑体"/>
          <w:sz w:val="32"/>
          <w:szCs w:val="32"/>
        </w:rPr>
        <w:t>大学旅游学院</w:t>
      </w:r>
      <w:r>
        <w:rPr>
          <w:rFonts w:ascii="黑体" w:eastAsia="黑体" w:hAnsi="黑体" w:hint="eastAsia"/>
          <w:sz w:val="32"/>
          <w:szCs w:val="32"/>
        </w:rPr>
        <w:t>（145人</w:t>
      </w:r>
      <w:r>
        <w:rPr>
          <w:rFonts w:ascii="黑体" w:eastAsia="黑体" w:hAnsi="黑体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</w:t>
            </w:r>
            <w:r>
              <w:rPr>
                <w:sz w:val="32"/>
                <w:szCs w:val="32"/>
              </w:rPr>
              <w:t>类型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高职</w:t>
            </w:r>
          </w:p>
        </w:tc>
        <w:tc>
          <w:tcPr>
            <w:tcW w:w="1659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中职</w:t>
            </w:r>
          </w:p>
        </w:tc>
        <w:tc>
          <w:tcPr>
            <w:tcW w:w="1660" w:type="dxa"/>
          </w:tcPr>
          <w:p w:rsidR="00744FE5" w:rsidRDefault="00744FE5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</w:p>
        </w:tc>
      </w:tr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学员</w:t>
            </w:r>
            <w:r>
              <w:rPr>
                <w:sz w:val="32"/>
                <w:szCs w:val="32"/>
              </w:rPr>
              <w:t>数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98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660" w:type="dxa"/>
          </w:tcPr>
          <w:p w:rsidR="00744FE5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0</w:t>
            </w:r>
          </w:p>
        </w:tc>
      </w:tr>
      <w:tr w:rsidR="00744FE5" w:rsidTr="004E144A">
        <w:tc>
          <w:tcPr>
            <w:tcW w:w="1659" w:type="dxa"/>
          </w:tcPr>
          <w:p w:rsidR="00744FE5" w:rsidRDefault="00744FE5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占比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67.6</w:t>
            </w:r>
            <w:r>
              <w:rPr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23.4</w:t>
            </w:r>
            <w:r>
              <w:rPr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744FE5" w:rsidRPr="00744FE5" w:rsidRDefault="00744FE5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%</w:t>
            </w:r>
          </w:p>
        </w:tc>
        <w:tc>
          <w:tcPr>
            <w:tcW w:w="1660" w:type="dxa"/>
          </w:tcPr>
          <w:p w:rsidR="00744FE5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0</w:t>
            </w:r>
          </w:p>
        </w:tc>
      </w:tr>
    </w:tbl>
    <w:p w:rsidR="00A00701" w:rsidRDefault="00A00701" w:rsidP="00A00701">
      <w:pPr>
        <w:spacing w:beforeLines="100" w:before="312"/>
        <w:jc w:val="center"/>
        <w:rPr>
          <w:rFonts w:hint="eastAsia"/>
          <w:sz w:val="32"/>
          <w:szCs w:val="32"/>
        </w:rPr>
      </w:pPr>
      <w:r w:rsidRPr="00744FE5">
        <w:rPr>
          <w:rFonts w:ascii="黑体" w:eastAsia="黑体" w:hAnsi="黑体" w:hint="eastAsia"/>
          <w:sz w:val="32"/>
          <w:szCs w:val="32"/>
        </w:rPr>
        <w:t>四川省</w:t>
      </w:r>
      <w:r w:rsidRPr="00744FE5">
        <w:rPr>
          <w:rFonts w:ascii="黑体" w:eastAsia="黑体" w:hAnsi="黑体"/>
          <w:sz w:val="32"/>
          <w:szCs w:val="32"/>
        </w:rPr>
        <w:t>旅游</w:t>
      </w:r>
      <w:r w:rsidRPr="00744FE5">
        <w:rPr>
          <w:rFonts w:ascii="黑体" w:eastAsia="黑体" w:hAnsi="黑体" w:hint="eastAsia"/>
          <w:sz w:val="32"/>
          <w:szCs w:val="32"/>
        </w:rPr>
        <w:t>学</w:t>
      </w:r>
      <w:bookmarkStart w:id="0" w:name="_GoBack"/>
      <w:bookmarkEnd w:id="0"/>
      <w:r w:rsidRPr="00744FE5">
        <w:rPr>
          <w:rFonts w:ascii="黑体" w:eastAsia="黑体" w:hAnsi="黑体" w:hint="eastAsia"/>
          <w:sz w:val="32"/>
          <w:szCs w:val="32"/>
        </w:rPr>
        <w:t>校</w:t>
      </w:r>
      <w:r>
        <w:rPr>
          <w:rFonts w:ascii="黑体" w:eastAsia="黑体" w:hAnsi="黑体" w:hint="eastAsia"/>
          <w:sz w:val="32"/>
          <w:szCs w:val="32"/>
        </w:rPr>
        <w:t>（196人</w:t>
      </w:r>
      <w:r>
        <w:rPr>
          <w:rFonts w:ascii="黑体" w:eastAsia="黑体" w:hAnsi="黑体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00701" w:rsidTr="004E144A">
        <w:tc>
          <w:tcPr>
            <w:tcW w:w="1659" w:type="dxa"/>
          </w:tcPr>
          <w:p w:rsidR="00A00701" w:rsidRDefault="00A00701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院校</w:t>
            </w:r>
            <w:r>
              <w:rPr>
                <w:sz w:val="32"/>
                <w:szCs w:val="32"/>
              </w:rPr>
              <w:t>类型</w:t>
            </w:r>
          </w:p>
        </w:tc>
        <w:tc>
          <w:tcPr>
            <w:tcW w:w="1659" w:type="dxa"/>
          </w:tcPr>
          <w:p w:rsidR="00A00701" w:rsidRDefault="00A00701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</w:t>
            </w:r>
          </w:p>
        </w:tc>
        <w:tc>
          <w:tcPr>
            <w:tcW w:w="1659" w:type="dxa"/>
          </w:tcPr>
          <w:p w:rsidR="00A00701" w:rsidRDefault="00A00701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高职</w:t>
            </w:r>
          </w:p>
        </w:tc>
        <w:tc>
          <w:tcPr>
            <w:tcW w:w="1659" w:type="dxa"/>
          </w:tcPr>
          <w:p w:rsidR="00A00701" w:rsidRDefault="00A00701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中职</w:t>
            </w:r>
          </w:p>
        </w:tc>
        <w:tc>
          <w:tcPr>
            <w:tcW w:w="1660" w:type="dxa"/>
          </w:tcPr>
          <w:p w:rsidR="00A00701" w:rsidRDefault="00A00701" w:rsidP="004E14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</w:p>
        </w:tc>
      </w:tr>
      <w:tr w:rsidR="00A00701" w:rsidTr="004E144A">
        <w:tc>
          <w:tcPr>
            <w:tcW w:w="1659" w:type="dxa"/>
          </w:tcPr>
          <w:p w:rsidR="00A00701" w:rsidRDefault="00A00701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学员</w:t>
            </w:r>
            <w:r>
              <w:rPr>
                <w:sz w:val="32"/>
                <w:szCs w:val="32"/>
              </w:rPr>
              <w:t>数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110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46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39</w:t>
            </w:r>
          </w:p>
        </w:tc>
        <w:tc>
          <w:tcPr>
            <w:tcW w:w="1660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</w:t>
            </w:r>
            <w:r w:rsidRPr="00744FE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744FE5">
              <w:rPr>
                <w:rFonts w:asciiTheme="minorEastAsia" w:hAnsiTheme="minorEastAsia"/>
                <w:sz w:val="24"/>
                <w:szCs w:val="24"/>
              </w:rPr>
              <w:t>培训</w:t>
            </w:r>
            <w:r w:rsidRPr="00744F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00701" w:rsidTr="004E144A">
        <w:tc>
          <w:tcPr>
            <w:tcW w:w="1659" w:type="dxa"/>
          </w:tcPr>
          <w:p w:rsidR="00A00701" w:rsidRDefault="00A00701" w:rsidP="004E14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占比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56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.1%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23.5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59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19.9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  <w:tc>
          <w:tcPr>
            <w:tcW w:w="1660" w:type="dxa"/>
          </w:tcPr>
          <w:p w:rsidR="00A00701" w:rsidRPr="00744FE5" w:rsidRDefault="00A00701" w:rsidP="004E144A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744FE5">
              <w:rPr>
                <w:rFonts w:asciiTheme="minorEastAsia" w:hAnsiTheme="minorEastAsia" w:hint="eastAsia"/>
                <w:sz w:val="32"/>
                <w:szCs w:val="32"/>
              </w:rPr>
              <w:t>0.5</w:t>
            </w:r>
            <w:r w:rsidRPr="00744FE5">
              <w:rPr>
                <w:rFonts w:asciiTheme="minorEastAsia" w:hAnsiTheme="minorEastAsia"/>
                <w:sz w:val="32"/>
                <w:szCs w:val="32"/>
              </w:rPr>
              <w:t>%</w:t>
            </w:r>
          </w:p>
        </w:tc>
      </w:tr>
    </w:tbl>
    <w:p w:rsidR="00A00701" w:rsidRPr="002C2FB8" w:rsidRDefault="00A00701">
      <w:pPr>
        <w:rPr>
          <w:rFonts w:hint="eastAsia"/>
          <w:sz w:val="32"/>
          <w:szCs w:val="32"/>
        </w:rPr>
      </w:pPr>
    </w:p>
    <w:sectPr w:rsidR="00A00701" w:rsidRPr="002C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F4" w:rsidRDefault="003979F4" w:rsidP="002C2FB8">
      <w:pPr>
        <w:rPr>
          <w:rFonts w:hint="eastAsia"/>
        </w:rPr>
      </w:pPr>
      <w:r>
        <w:separator/>
      </w:r>
    </w:p>
  </w:endnote>
  <w:endnote w:type="continuationSeparator" w:id="0">
    <w:p w:rsidR="003979F4" w:rsidRDefault="003979F4" w:rsidP="002C2F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F4" w:rsidRDefault="003979F4" w:rsidP="002C2FB8">
      <w:pPr>
        <w:rPr>
          <w:rFonts w:hint="eastAsia"/>
        </w:rPr>
      </w:pPr>
      <w:r>
        <w:separator/>
      </w:r>
    </w:p>
  </w:footnote>
  <w:footnote w:type="continuationSeparator" w:id="0">
    <w:p w:rsidR="003979F4" w:rsidRDefault="003979F4" w:rsidP="002C2F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D"/>
    <w:rsid w:val="00265191"/>
    <w:rsid w:val="002C2FB8"/>
    <w:rsid w:val="003979F4"/>
    <w:rsid w:val="007216AD"/>
    <w:rsid w:val="00744FE5"/>
    <w:rsid w:val="0091411A"/>
    <w:rsid w:val="00A00701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90079E-E2B6-4F5E-BC52-BE7D64F5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F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9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9FD"/>
    <w:rPr>
      <w:sz w:val="18"/>
      <w:szCs w:val="18"/>
    </w:rPr>
  </w:style>
  <w:style w:type="table" w:styleId="a6">
    <w:name w:val="Table Grid"/>
    <w:basedOn w:val="a1"/>
    <w:uiPriority w:val="39"/>
    <w:rsid w:val="0074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田华</dc:creator>
  <cp:keywords/>
  <dc:description/>
  <cp:lastModifiedBy>田华</cp:lastModifiedBy>
  <cp:revision>3</cp:revision>
  <cp:lastPrinted>2015-08-14T01:35:00Z</cp:lastPrinted>
  <dcterms:created xsi:type="dcterms:W3CDTF">2015-08-07T02:47:00Z</dcterms:created>
  <dcterms:modified xsi:type="dcterms:W3CDTF">2015-08-14T01:36:00Z</dcterms:modified>
</cp:coreProperties>
</file>