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E10" w:rsidRDefault="00EE1E10" w:rsidP="00EE1E10">
      <w:pPr>
        <w:jc w:val="left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附件1</w:t>
      </w:r>
    </w:p>
    <w:p w:rsidR="00EE1E10" w:rsidRDefault="00EE1E10" w:rsidP="00EE1E10">
      <w:pPr>
        <w:jc w:val="center"/>
        <w:rPr>
          <w:rFonts w:ascii="黑体" w:eastAsia="黑体" w:hAnsi="黑体" w:cs="黑体" w:hint="eastAsia"/>
          <w:sz w:val="36"/>
          <w:szCs w:val="36"/>
        </w:rPr>
      </w:pPr>
    </w:p>
    <w:p w:rsidR="00EE1E10" w:rsidRDefault="00EE1E10" w:rsidP="00EE1E10">
      <w:pPr>
        <w:jc w:val="center"/>
        <w:rPr>
          <w:rFonts w:ascii="黑体" w:eastAsia="黑体" w:hAnsi="黑体" w:cs="黑体" w:hint="eastAsia"/>
          <w:sz w:val="36"/>
          <w:szCs w:val="36"/>
        </w:rPr>
      </w:pPr>
    </w:p>
    <w:p w:rsidR="00EE1E10" w:rsidRDefault="00EE1E10" w:rsidP="00EE1E10">
      <w:pPr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全国文化艺术职业院校和旅游职业院校</w:t>
      </w:r>
    </w:p>
    <w:p w:rsidR="00EE1E10" w:rsidRDefault="00EE1E10" w:rsidP="00EE1E10">
      <w:pPr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“学党史 迎百年”课程</w:t>
      </w:r>
      <w:proofErr w:type="gramStart"/>
      <w:r>
        <w:rPr>
          <w:rFonts w:ascii="宋体" w:hAnsi="宋体" w:hint="eastAsia"/>
          <w:b/>
          <w:bCs/>
          <w:sz w:val="36"/>
          <w:szCs w:val="36"/>
        </w:rPr>
        <w:t>思政展示</w:t>
      </w:r>
      <w:proofErr w:type="gramEnd"/>
      <w:r>
        <w:rPr>
          <w:rFonts w:ascii="宋体" w:hAnsi="宋体" w:hint="eastAsia"/>
          <w:b/>
          <w:bCs/>
          <w:sz w:val="36"/>
          <w:szCs w:val="36"/>
        </w:rPr>
        <w:t>活动</w:t>
      </w:r>
    </w:p>
    <w:p w:rsidR="00EE1E10" w:rsidRDefault="00EE1E10" w:rsidP="00EE1E10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申报表</w:t>
      </w:r>
    </w:p>
    <w:p w:rsidR="00EE1E10" w:rsidRDefault="00EE1E10" w:rsidP="00EE1E10">
      <w:pPr>
        <w:snapToGrid w:val="0"/>
        <w:spacing w:line="360" w:lineRule="auto"/>
        <w:rPr>
          <w:rFonts w:ascii="仿宋_GB2312" w:hint="eastAsia"/>
          <w:sz w:val="36"/>
          <w:szCs w:val="32"/>
        </w:rPr>
      </w:pPr>
    </w:p>
    <w:p w:rsidR="00EE1E10" w:rsidRDefault="00EE1E10" w:rsidP="00EE1E10">
      <w:pPr>
        <w:spacing w:line="360" w:lineRule="auto"/>
        <w:rPr>
          <w:rFonts w:hint="eastAsia"/>
          <w:b/>
          <w:bCs/>
          <w:sz w:val="52"/>
          <w:szCs w:val="52"/>
        </w:rPr>
      </w:pPr>
    </w:p>
    <w:p w:rsidR="00EE1E10" w:rsidRDefault="00EE1E10" w:rsidP="00EE1E10">
      <w:pPr>
        <w:spacing w:line="360" w:lineRule="auto"/>
        <w:ind w:right="28" w:firstLineChars="400" w:firstLine="1280"/>
        <w:rPr>
          <w:rFonts w:ascii="宋体" w:hAnsi="宋体" w:hint="eastAsia"/>
          <w:sz w:val="32"/>
          <w:szCs w:val="36"/>
        </w:rPr>
      </w:pPr>
      <w:r>
        <w:rPr>
          <w:rFonts w:ascii="宋体" w:hAnsi="宋体" w:hint="eastAsia"/>
          <w:sz w:val="32"/>
          <w:szCs w:val="36"/>
        </w:rPr>
        <w:t>课程名称：</w:t>
      </w:r>
    </w:p>
    <w:p w:rsidR="00EE1E10" w:rsidRDefault="00EE1E10" w:rsidP="00EE1E10">
      <w:pPr>
        <w:jc w:val="left"/>
        <w:rPr>
          <w:rFonts w:ascii="宋体" w:hAnsi="宋体" w:hint="eastAsia"/>
          <w:sz w:val="32"/>
          <w:szCs w:val="36"/>
        </w:rPr>
      </w:pPr>
      <w:r>
        <w:rPr>
          <w:rFonts w:ascii="宋体" w:hAnsi="宋体" w:hint="eastAsia"/>
          <w:sz w:val="32"/>
          <w:szCs w:val="36"/>
        </w:rPr>
        <w:t xml:space="preserve">        课程类别：□文化艺术类    □旅游类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</w:p>
    <w:p w:rsidR="00EE1E10" w:rsidRDefault="00EE1E10" w:rsidP="00EE1E10">
      <w:pPr>
        <w:spacing w:line="360" w:lineRule="auto"/>
        <w:ind w:right="28" w:firstLineChars="400" w:firstLine="1280"/>
        <w:rPr>
          <w:rFonts w:ascii="宋体" w:hAnsi="宋体" w:hint="eastAsia"/>
          <w:sz w:val="32"/>
          <w:szCs w:val="36"/>
        </w:rPr>
      </w:pPr>
      <w:r>
        <w:rPr>
          <w:rFonts w:ascii="宋体" w:hAnsi="宋体" w:hint="eastAsia"/>
          <w:sz w:val="32"/>
          <w:szCs w:val="36"/>
        </w:rPr>
        <w:t>专业类代码：</w:t>
      </w:r>
    </w:p>
    <w:p w:rsidR="00EE1E10" w:rsidRDefault="00EE1E10" w:rsidP="00EE1E10">
      <w:pPr>
        <w:spacing w:line="360" w:lineRule="auto"/>
        <w:ind w:right="28" w:firstLineChars="400" w:firstLine="1280"/>
        <w:rPr>
          <w:rFonts w:ascii="宋体" w:hAnsi="宋体" w:hint="eastAsia"/>
          <w:sz w:val="32"/>
          <w:szCs w:val="36"/>
        </w:rPr>
      </w:pPr>
      <w:r>
        <w:rPr>
          <w:rFonts w:ascii="宋体" w:hAnsi="宋体" w:hint="eastAsia"/>
          <w:sz w:val="32"/>
          <w:szCs w:val="36"/>
        </w:rPr>
        <w:t>授课教师（课程负责人）：</w:t>
      </w:r>
    </w:p>
    <w:p w:rsidR="00EE1E10" w:rsidRDefault="00EE1E10" w:rsidP="00EE1E10">
      <w:pPr>
        <w:spacing w:line="360" w:lineRule="auto"/>
        <w:ind w:right="28" w:firstLineChars="400" w:firstLine="1280"/>
        <w:rPr>
          <w:rFonts w:ascii="宋体" w:hAnsi="宋体" w:hint="eastAsia"/>
          <w:sz w:val="32"/>
          <w:szCs w:val="36"/>
        </w:rPr>
      </w:pPr>
      <w:r>
        <w:rPr>
          <w:rFonts w:ascii="宋体" w:hAnsi="宋体" w:hint="eastAsia"/>
          <w:sz w:val="32"/>
          <w:szCs w:val="36"/>
        </w:rPr>
        <w:t>手机号码：</w:t>
      </w:r>
    </w:p>
    <w:p w:rsidR="00EE1E10" w:rsidRDefault="00EE1E10" w:rsidP="00EE1E10">
      <w:pPr>
        <w:spacing w:line="360" w:lineRule="auto"/>
        <w:ind w:right="28" w:firstLineChars="400" w:firstLine="1280"/>
        <w:rPr>
          <w:rFonts w:ascii="宋体" w:hAnsi="宋体" w:hint="eastAsia"/>
          <w:sz w:val="32"/>
          <w:szCs w:val="36"/>
        </w:rPr>
      </w:pPr>
      <w:r>
        <w:rPr>
          <w:rFonts w:ascii="宋体" w:hAnsi="宋体" w:hint="eastAsia"/>
          <w:sz w:val="32"/>
          <w:szCs w:val="36"/>
        </w:rPr>
        <w:t>电子邮箱：</w:t>
      </w:r>
    </w:p>
    <w:p w:rsidR="00EE1E10" w:rsidRDefault="00EE1E10" w:rsidP="00EE1E10">
      <w:pPr>
        <w:spacing w:line="360" w:lineRule="auto"/>
        <w:ind w:right="28" w:firstLineChars="400" w:firstLine="1280"/>
        <w:rPr>
          <w:rFonts w:ascii="宋体" w:hAnsi="宋体" w:hint="eastAsia"/>
          <w:sz w:val="32"/>
          <w:szCs w:val="36"/>
        </w:rPr>
      </w:pPr>
      <w:r>
        <w:rPr>
          <w:rFonts w:ascii="宋体" w:hAnsi="宋体" w:hint="eastAsia"/>
          <w:sz w:val="32"/>
          <w:szCs w:val="36"/>
        </w:rPr>
        <w:t>申报学校：（公章）</w:t>
      </w:r>
    </w:p>
    <w:p w:rsidR="00EE1E10" w:rsidRDefault="00EE1E10" w:rsidP="00EE1E10">
      <w:pPr>
        <w:spacing w:line="360" w:lineRule="auto"/>
        <w:ind w:right="28" w:firstLineChars="400" w:firstLine="1280"/>
        <w:rPr>
          <w:rFonts w:ascii="宋体" w:hAnsi="宋体" w:hint="eastAsia"/>
          <w:sz w:val="32"/>
          <w:szCs w:val="36"/>
          <w:u w:val="single"/>
        </w:rPr>
      </w:pPr>
      <w:r>
        <w:rPr>
          <w:rFonts w:ascii="宋体" w:hAnsi="宋体" w:hint="eastAsia"/>
          <w:sz w:val="32"/>
          <w:szCs w:val="36"/>
        </w:rPr>
        <w:t>填表日期：</w:t>
      </w:r>
    </w:p>
    <w:p w:rsidR="00EE1E10" w:rsidRDefault="00EE1E10" w:rsidP="00EE1E10">
      <w:pPr>
        <w:snapToGrid w:val="0"/>
        <w:ind w:firstLine="539"/>
        <w:jc w:val="center"/>
        <w:rPr>
          <w:rFonts w:eastAsia="黑体"/>
          <w:sz w:val="32"/>
          <w:szCs w:val="32"/>
        </w:rPr>
      </w:pPr>
    </w:p>
    <w:p w:rsidR="00EE1E10" w:rsidRDefault="00EE1E10" w:rsidP="00EE1E10">
      <w:pPr>
        <w:snapToGrid w:val="0"/>
        <w:spacing w:line="240" w:lineRule="atLeast"/>
        <w:ind w:firstLine="539"/>
        <w:jc w:val="center"/>
        <w:rPr>
          <w:rFonts w:eastAsia="黑体"/>
          <w:sz w:val="32"/>
          <w:szCs w:val="32"/>
        </w:rPr>
      </w:pPr>
    </w:p>
    <w:p w:rsidR="00EE1E10" w:rsidRDefault="00EE1E10" w:rsidP="00EE1E10">
      <w:pPr>
        <w:snapToGrid w:val="0"/>
        <w:spacing w:line="240" w:lineRule="atLeast"/>
        <w:rPr>
          <w:rFonts w:eastAsia="黑体"/>
          <w:sz w:val="32"/>
          <w:szCs w:val="32"/>
        </w:rPr>
      </w:pPr>
    </w:p>
    <w:p w:rsidR="00EE1E10" w:rsidRDefault="00EE1E10" w:rsidP="00EE1E10">
      <w:pPr>
        <w:snapToGrid w:val="0"/>
        <w:spacing w:line="240" w:lineRule="atLeast"/>
        <w:ind w:firstLine="539"/>
        <w:jc w:val="center"/>
        <w:rPr>
          <w:rFonts w:eastAsia="黑体"/>
          <w:sz w:val="32"/>
          <w:szCs w:val="32"/>
        </w:rPr>
      </w:pPr>
    </w:p>
    <w:p w:rsidR="00EE1E10" w:rsidRDefault="00EE1E10" w:rsidP="00EE1E10">
      <w:pPr>
        <w:snapToGrid w:val="0"/>
        <w:spacing w:line="240" w:lineRule="atLeast"/>
        <w:ind w:firstLine="539"/>
        <w:jc w:val="center"/>
        <w:rPr>
          <w:rFonts w:eastAsia="黑体" w:hint="eastAsia"/>
          <w:sz w:val="32"/>
          <w:szCs w:val="32"/>
        </w:rPr>
      </w:pPr>
    </w:p>
    <w:p w:rsidR="00EE1E10" w:rsidRDefault="00EE1E10" w:rsidP="00EE1E10">
      <w:pPr>
        <w:snapToGrid w:val="0"/>
        <w:spacing w:line="240" w:lineRule="atLeast"/>
        <w:ind w:firstLine="539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2021</w:t>
      </w:r>
      <w:r>
        <w:rPr>
          <w:rFonts w:eastAsia="黑体"/>
          <w:sz w:val="32"/>
          <w:szCs w:val="32"/>
        </w:rPr>
        <w:t>年</w:t>
      </w:r>
      <w:r>
        <w:rPr>
          <w:rFonts w:eastAsia="黑体" w:hint="eastAsia"/>
          <w:sz w:val="32"/>
          <w:szCs w:val="32"/>
        </w:rPr>
        <w:t>4</w:t>
      </w:r>
      <w:r>
        <w:rPr>
          <w:rFonts w:eastAsia="黑体"/>
          <w:sz w:val="32"/>
          <w:szCs w:val="32"/>
        </w:rPr>
        <w:t>月</w:t>
      </w:r>
    </w:p>
    <w:p w:rsidR="00EE1E10" w:rsidRDefault="00EE1E10" w:rsidP="00EE1E10">
      <w:pPr>
        <w:snapToGrid w:val="0"/>
        <w:spacing w:line="240" w:lineRule="atLeast"/>
        <w:ind w:firstLine="539"/>
        <w:jc w:val="center"/>
        <w:rPr>
          <w:rFonts w:eastAsia="黑体"/>
          <w:sz w:val="32"/>
          <w:szCs w:val="32"/>
        </w:rPr>
      </w:pPr>
    </w:p>
    <w:p w:rsidR="00EE1E10" w:rsidRDefault="00EE1E10" w:rsidP="00EE1E10">
      <w:pPr>
        <w:snapToGrid w:val="0"/>
        <w:spacing w:line="240" w:lineRule="atLeast"/>
        <w:rPr>
          <w:rFonts w:eastAsia="黑体" w:hint="eastAsia"/>
          <w:sz w:val="32"/>
          <w:szCs w:val="32"/>
        </w:rPr>
      </w:pPr>
    </w:p>
    <w:p w:rsidR="00EE1E10" w:rsidRDefault="00EE1E10" w:rsidP="00EE1E10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b/>
          <w:bCs/>
          <w:sz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</w:rPr>
        <w:lastRenderedPageBreak/>
        <w:t>1.课程案例情况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40"/>
        <w:gridCol w:w="6140"/>
      </w:tblGrid>
      <w:tr w:rsidR="00EE1E10" w:rsidTr="0025664E">
        <w:trPr>
          <w:cantSplit/>
          <w:trHeight w:val="709"/>
          <w:jc w:val="center"/>
        </w:trPr>
        <w:tc>
          <w:tcPr>
            <w:tcW w:w="2640" w:type="dxa"/>
            <w:vAlign w:val="center"/>
          </w:tcPr>
          <w:p w:rsidR="00EE1E10" w:rsidRDefault="00EE1E10" w:rsidP="0025664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课程名称</w:t>
            </w:r>
          </w:p>
        </w:tc>
        <w:tc>
          <w:tcPr>
            <w:tcW w:w="6140" w:type="dxa"/>
            <w:vAlign w:val="center"/>
          </w:tcPr>
          <w:p w:rsidR="00EE1E10" w:rsidRDefault="00EE1E10" w:rsidP="0025664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E1E10" w:rsidTr="0025664E">
        <w:trPr>
          <w:cantSplit/>
          <w:trHeight w:val="1320"/>
          <w:jc w:val="center"/>
        </w:trPr>
        <w:tc>
          <w:tcPr>
            <w:tcW w:w="2640" w:type="dxa"/>
            <w:vAlign w:val="center"/>
          </w:tcPr>
          <w:p w:rsidR="00EE1E10" w:rsidRDefault="00EE1E10" w:rsidP="0025664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课程类型</w:t>
            </w:r>
          </w:p>
        </w:tc>
        <w:tc>
          <w:tcPr>
            <w:tcW w:w="6140" w:type="dxa"/>
            <w:vAlign w:val="center"/>
          </w:tcPr>
          <w:p w:rsidR="00EE1E10" w:rsidRDefault="00EE1E10" w:rsidP="0025664E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□专业基础课  □专业必修课  </w:t>
            </w:r>
          </w:p>
          <w:p w:rsidR="00EE1E10" w:rsidRDefault="00EE1E10" w:rsidP="0025664E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□专业选修课 □ 实践实训课</w:t>
            </w:r>
          </w:p>
        </w:tc>
      </w:tr>
      <w:tr w:rsidR="00EE1E10" w:rsidTr="0025664E">
        <w:trPr>
          <w:cantSplit/>
          <w:trHeight w:val="708"/>
          <w:jc w:val="center"/>
        </w:trPr>
        <w:tc>
          <w:tcPr>
            <w:tcW w:w="2640" w:type="dxa"/>
            <w:vAlign w:val="center"/>
          </w:tcPr>
          <w:p w:rsidR="00EE1E10" w:rsidRDefault="00EE1E10" w:rsidP="0025664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面向专业、年级</w:t>
            </w:r>
          </w:p>
        </w:tc>
        <w:tc>
          <w:tcPr>
            <w:tcW w:w="6140" w:type="dxa"/>
            <w:vAlign w:val="center"/>
          </w:tcPr>
          <w:p w:rsidR="00EE1E10" w:rsidRDefault="00EE1E10" w:rsidP="0025664E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E1E10" w:rsidTr="0025664E">
        <w:trPr>
          <w:cantSplit/>
          <w:trHeight w:val="708"/>
          <w:jc w:val="center"/>
        </w:trPr>
        <w:tc>
          <w:tcPr>
            <w:tcW w:w="2640" w:type="dxa"/>
            <w:vAlign w:val="center"/>
          </w:tcPr>
          <w:p w:rsidR="00EE1E10" w:rsidRDefault="00EE1E10" w:rsidP="0025664E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主要教材</w:t>
            </w:r>
          </w:p>
        </w:tc>
        <w:tc>
          <w:tcPr>
            <w:tcW w:w="6140" w:type="dxa"/>
          </w:tcPr>
          <w:p w:rsidR="00EE1E10" w:rsidRDefault="00EE1E10" w:rsidP="0025664E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书名、书号、作者、出版社、出版时间（上传封面及版权页）</w:t>
            </w:r>
          </w:p>
          <w:p w:rsidR="00EE1E10" w:rsidRDefault="00EE1E10" w:rsidP="0025664E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（非必填项）</w:t>
            </w:r>
          </w:p>
        </w:tc>
      </w:tr>
      <w:tr w:rsidR="00EE1E10" w:rsidTr="0025664E">
        <w:trPr>
          <w:cantSplit/>
          <w:trHeight w:val="708"/>
          <w:jc w:val="center"/>
        </w:trPr>
        <w:tc>
          <w:tcPr>
            <w:tcW w:w="2640" w:type="dxa"/>
            <w:vAlign w:val="center"/>
          </w:tcPr>
          <w:p w:rsidR="00EE1E10" w:rsidRDefault="00EE1E10" w:rsidP="0025664E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授课学分/学时</w:t>
            </w:r>
          </w:p>
        </w:tc>
        <w:tc>
          <w:tcPr>
            <w:tcW w:w="6140" w:type="dxa"/>
          </w:tcPr>
          <w:p w:rsidR="00EE1E10" w:rsidRDefault="00EE1E10" w:rsidP="0025664E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</w:tbl>
    <w:p w:rsidR="00EE1E10" w:rsidRDefault="00EE1E10" w:rsidP="00EE1E10">
      <w:pPr>
        <w:spacing w:line="480" w:lineRule="auto"/>
        <w:ind w:rightChars="-330" w:right="-693"/>
        <w:rPr>
          <w:rFonts w:ascii="宋体" w:eastAsia="仿宋_GB2312" w:hAnsi="宋体"/>
          <w:b/>
          <w:bCs/>
          <w:sz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</w:rPr>
        <w:t xml:space="preserve">2. 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28"/>
        </w:rPr>
        <w:t>课程思政育人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28"/>
        </w:rPr>
        <w:t>目标</w:t>
      </w:r>
      <w:r>
        <w:rPr>
          <w:rFonts w:ascii="仿宋_GB2312" w:eastAsia="仿宋_GB2312" w:hAnsi="仿宋_GB2312" w:cs="仿宋_GB2312"/>
          <w:b/>
          <w:bCs/>
          <w:sz w:val="28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28"/>
        </w:rPr>
        <w:t>500</w:t>
      </w:r>
      <w:r>
        <w:rPr>
          <w:rFonts w:ascii="仿宋_GB2312" w:eastAsia="仿宋_GB2312" w:hAnsi="仿宋_GB2312" w:cs="仿宋_GB2312"/>
          <w:b/>
          <w:bCs/>
          <w:sz w:val="28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68"/>
      </w:tblGrid>
      <w:tr w:rsidR="00EE1E10" w:rsidTr="0025664E">
        <w:trPr>
          <w:trHeight w:val="1325"/>
          <w:jc w:val="center"/>
        </w:trPr>
        <w:tc>
          <w:tcPr>
            <w:tcW w:w="8768" w:type="dxa"/>
          </w:tcPr>
          <w:p w:rsidR="00EE1E10" w:rsidRDefault="00EE1E10" w:rsidP="0025664E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准确理解和把握</w:t>
            </w:r>
            <w:proofErr w:type="gramStart"/>
            <w:r>
              <w:rPr>
                <w:rFonts w:eastAsia="仿宋_GB2312" w:hint="eastAsia"/>
                <w:sz w:val="24"/>
              </w:rPr>
              <w:t>课程思政建设</w:t>
            </w:r>
            <w:proofErr w:type="gramEnd"/>
            <w:r>
              <w:rPr>
                <w:rFonts w:eastAsia="仿宋_GB2312" w:hint="eastAsia"/>
                <w:sz w:val="24"/>
              </w:rPr>
              <w:t>的目标要求和内容重点，简要</w:t>
            </w:r>
            <w:r>
              <w:rPr>
                <w:rFonts w:eastAsia="仿宋_GB2312"/>
                <w:sz w:val="24"/>
              </w:rPr>
              <w:t>描述学习本课程后应该达到的</w:t>
            </w:r>
            <w:r>
              <w:rPr>
                <w:rFonts w:eastAsia="仿宋_GB2312" w:hint="eastAsia"/>
                <w:sz w:val="24"/>
              </w:rPr>
              <w:t>态度、情感、价值观等思想政治素质目标。</w:t>
            </w:r>
          </w:p>
          <w:p w:rsidR="00EE1E10" w:rsidRDefault="00EE1E10" w:rsidP="0025664E">
            <w:pPr>
              <w:rPr>
                <w:rFonts w:eastAsia="仿宋_GB2312" w:hint="eastAsia"/>
                <w:sz w:val="24"/>
              </w:rPr>
            </w:pPr>
          </w:p>
          <w:p w:rsidR="00EE1E10" w:rsidRDefault="00EE1E10" w:rsidP="0025664E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EE1E10" w:rsidRDefault="00EE1E10" w:rsidP="0025664E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EE1E10" w:rsidRDefault="00EE1E10" w:rsidP="0025664E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EE1E10" w:rsidRDefault="00EE1E10" w:rsidP="0025664E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EE1E10" w:rsidRDefault="00EE1E10" w:rsidP="0025664E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EE1E10" w:rsidRDefault="00EE1E10" w:rsidP="00EE1E10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b/>
          <w:bCs/>
          <w:sz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</w:rPr>
        <w:t>3.案例负责人及团队基本情况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"/>
        <w:gridCol w:w="979"/>
        <w:gridCol w:w="1000"/>
        <w:gridCol w:w="1516"/>
        <w:gridCol w:w="1384"/>
        <w:gridCol w:w="1216"/>
        <w:gridCol w:w="1680"/>
      </w:tblGrid>
      <w:tr w:rsidR="00EE1E10" w:rsidTr="0025664E">
        <w:trPr>
          <w:trHeight w:val="140"/>
        </w:trPr>
        <w:tc>
          <w:tcPr>
            <w:tcW w:w="8508" w:type="dxa"/>
            <w:gridSpan w:val="7"/>
          </w:tcPr>
          <w:p w:rsidR="00EE1E10" w:rsidRDefault="00EE1E10" w:rsidP="0025664E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团队主要成员</w:t>
            </w:r>
          </w:p>
          <w:p w:rsidR="00EE1E10" w:rsidRDefault="00EE1E10" w:rsidP="0025664E">
            <w:pPr>
              <w:spacing w:line="340" w:lineRule="atLeas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（序号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为</w:t>
            </w:r>
            <w:r>
              <w:rPr>
                <w:rFonts w:eastAsia="仿宋_GB2312" w:hint="eastAsia"/>
                <w:sz w:val="24"/>
              </w:rPr>
              <w:t>案例</w:t>
            </w:r>
            <w:r>
              <w:rPr>
                <w:rFonts w:eastAsia="仿宋_GB2312"/>
                <w:sz w:val="24"/>
              </w:rPr>
              <w:t>负责人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</w:tr>
      <w:tr w:rsidR="00EE1E10" w:rsidTr="0025664E">
        <w:trPr>
          <w:trHeight w:val="93"/>
        </w:trPr>
        <w:tc>
          <w:tcPr>
            <w:tcW w:w="733" w:type="dxa"/>
            <w:vAlign w:val="center"/>
          </w:tcPr>
          <w:p w:rsidR="00EE1E10" w:rsidRDefault="00EE1E10" w:rsidP="0025664E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979" w:type="dxa"/>
            <w:vAlign w:val="center"/>
          </w:tcPr>
          <w:p w:rsidR="00EE1E10" w:rsidRDefault="00EE1E10" w:rsidP="0025664E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000" w:type="dxa"/>
            <w:vAlign w:val="center"/>
          </w:tcPr>
          <w:p w:rsidR="00EE1E10" w:rsidRDefault="00EE1E10" w:rsidP="0025664E">
            <w:pPr>
              <w:spacing w:line="34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</w:t>
            </w:r>
          </w:p>
        </w:tc>
        <w:tc>
          <w:tcPr>
            <w:tcW w:w="1516" w:type="dxa"/>
            <w:vAlign w:val="center"/>
          </w:tcPr>
          <w:p w:rsidR="00EE1E10" w:rsidRDefault="00EE1E10" w:rsidP="0025664E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384" w:type="dxa"/>
            <w:vAlign w:val="center"/>
          </w:tcPr>
          <w:p w:rsidR="00EE1E10" w:rsidRDefault="00EE1E10" w:rsidP="0025664E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216" w:type="dxa"/>
            <w:vAlign w:val="center"/>
          </w:tcPr>
          <w:p w:rsidR="00EE1E10" w:rsidRDefault="00EE1E10" w:rsidP="0025664E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680" w:type="dxa"/>
            <w:vAlign w:val="center"/>
          </w:tcPr>
          <w:p w:rsidR="00EE1E10" w:rsidRDefault="00EE1E10" w:rsidP="0025664E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任务分工</w:t>
            </w:r>
          </w:p>
        </w:tc>
      </w:tr>
      <w:tr w:rsidR="00EE1E10" w:rsidTr="0025664E">
        <w:trPr>
          <w:trHeight w:val="90"/>
        </w:trPr>
        <w:tc>
          <w:tcPr>
            <w:tcW w:w="733" w:type="dxa"/>
          </w:tcPr>
          <w:p w:rsidR="00EE1E10" w:rsidRDefault="00EE1E10" w:rsidP="0025664E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979" w:type="dxa"/>
          </w:tcPr>
          <w:p w:rsidR="00EE1E10" w:rsidRDefault="00EE1E10" w:rsidP="0025664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000" w:type="dxa"/>
          </w:tcPr>
          <w:p w:rsidR="00EE1E10" w:rsidRDefault="00EE1E10" w:rsidP="0025664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516" w:type="dxa"/>
          </w:tcPr>
          <w:p w:rsidR="00EE1E10" w:rsidRDefault="00EE1E10" w:rsidP="0025664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384" w:type="dxa"/>
          </w:tcPr>
          <w:p w:rsidR="00EE1E10" w:rsidRDefault="00EE1E10" w:rsidP="0025664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16" w:type="dxa"/>
          </w:tcPr>
          <w:p w:rsidR="00EE1E10" w:rsidRDefault="00EE1E10" w:rsidP="0025664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680" w:type="dxa"/>
          </w:tcPr>
          <w:p w:rsidR="00EE1E10" w:rsidRDefault="00EE1E10" w:rsidP="0025664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</w:tr>
      <w:tr w:rsidR="00EE1E10" w:rsidTr="0025664E">
        <w:trPr>
          <w:trHeight w:val="90"/>
        </w:trPr>
        <w:tc>
          <w:tcPr>
            <w:tcW w:w="733" w:type="dxa"/>
          </w:tcPr>
          <w:p w:rsidR="00EE1E10" w:rsidRDefault="00EE1E10" w:rsidP="0025664E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979" w:type="dxa"/>
          </w:tcPr>
          <w:p w:rsidR="00EE1E10" w:rsidRDefault="00EE1E10" w:rsidP="0025664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000" w:type="dxa"/>
          </w:tcPr>
          <w:p w:rsidR="00EE1E10" w:rsidRDefault="00EE1E10" w:rsidP="0025664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516" w:type="dxa"/>
          </w:tcPr>
          <w:p w:rsidR="00EE1E10" w:rsidRDefault="00EE1E10" w:rsidP="0025664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384" w:type="dxa"/>
          </w:tcPr>
          <w:p w:rsidR="00EE1E10" w:rsidRDefault="00EE1E10" w:rsidP="0025664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16" w:type="dxa"/>
          </w:tcPr>
          <w:p w:rsidR="00EE1E10" w:rsidRDefault="00EE1E10" w:rsidP="0025664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680" w:type="dxa"/>
          </w:tcPr>
          <w:p w:rsidR="00EE1E10" w:rsidRDefault="00EE1E10" w:rsidP="0025664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</w:tr>
      <w:tr w:rsidR="00EE1E10" w:rsidTr="0025664E">
        <w:trPr>
          <w:trHeight w:val="90"/>
        </w:trPr>
        <w:tc>
          <w:tcPr>
            <w:tcW w:w="733" w:type="dxa"/>
          </w:tcPr>
          <w:p w:rsidR="00EE1E10" w:rsidRDefault="00EE1E10" w:rsidP="0025664E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3</w:t>
            </w:r>
          </w:p>
        </w:tc>
        <w:tc>
          <w:tcPr>
            <w:tcW w:w="979" w:type="dxa"/>
          </w:tcPr>
          <w:p w:rsidR="00EE1E10" w:rsidRDefault="00EE1E10" w:rsidP="0025664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000" w:type="dxa"/>
          </w:tcPr>
          <w:p w:rsidR="00EE1E10" w:rsidRDefault="00EE1E10" w:rsidP="0025664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516" w:type="dxa"/>
          </w:tcPr>
          <w:p w:rsidR="00EE1E10" w:rsidRDefault="00EE1E10" w:rsidP="0025664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384" w:type="dxa"/>
          </w:tcPr>
          <w:p w:rsidR="00EE1E10" w:rsidRDefault="00EE1E10" w:rsidP="0025664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16" w:type="dxa"/>
          </w:tcPr>
          <w:p w:rsidR="00EE1E10" w:rsidRDefault="00EE1E10" w:rsidP="0025664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680" w:type="dxa"/>
          </w:tcPr>
          <w:p w:rsidR="00EE1E10" w:rsidRDefault="00EE1E10" w:rsidP="0025664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</w:tr>
      <w:tr w:rsidR="00EE1E10" w:rsidTr="0025664E">
        <w:trPr>
          <w:trHeight w:val="90"/>
        </w:trPr>
        <w:tc>
          <w:tcPr>
            <w:tcW w:w="733" w:type="dxa"/>
          </w:tcPr>
          <w:p w:rsidR="00EE1E10" w:rsidRDefault="00EE1E10" w:rsidP="0025664E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979" w:type="dxa"/>
          </w:tcPr>
          <w:p w:rsidR="00EE1E10" w:rsidRDefault="00EE1E10" w:rsidP="0025664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000" w:type="dxa"/>
          </w:tcPr>
          <w:p w:rsidR="00EE1E10" w:rsidRDefault="00EE1E10" w:rsidP="0025664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516" w:type="dxa"/>
          </w:tcPr>
          <w:p w:rsidR="00EE1E10" w:rsidRDefault="00EE1E10" w:rsidP="0025664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384" w:type="dxa"/>
          </w:tcPr>
          <w:p w:rsidR="00EE1E10" w:rsidRDefault="00EE1E10" w:rsidP="0025664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16" w:type="dxa"/>
          </w:tcPr>
          <w:p w:rsidR="00EE1E10" w:rsidRDefault="00EE1E10" w:rsidP="0025664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680" w:type="dxa"/>
          </w:tcPr>
          <w:p w:rsidR="00EE1E10" w:rsidRDefault="00EE1E10" w:rsidP="0025664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</w:tr>
      <w:tr w:rsidR="00EE1E10" w:rsidTr="0025664E">
        <w:trPr>
          <w:trHeight w:val="90"/>
        </w:trPr>
        <w:tc>
          <w:tcPr>
            <w:tcW w:w="733" w:type="dxa"/>
          </w:tcPr>
          <w:p w:rsidR="00EE1E10" w:rsidRDefault="00EE1E10" w:rsidP="0025664E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979" w:type="dxa"/>
          </w:tcPr>
          <w:p w:rsidR="00EE1E10" w:rsidRDefault="00EE1E10" w:rsidP="0025664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000" w:type="dxa"/>
          </w:tcPr>
          <w:p w:rsidR="00EE1E10" w:rsidRDefault="00EE1E10" w:rsidP="0025664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516" w:type="dxa"/>
          </w:tcPr>
          <w:p w:rsidR="00EE1E10" w:rsidRDefault="00EE1E10" w:rsidP="0025664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384" w:type="dxa"/>
          </w:tcPr>
          <w:p w:rsidR="00EE1E10" w:rsidRDefault="00EE1E10" w:rsidP="0025664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16" w:type="dxa"/>
          </w:tcPr>
          <w:p w:rsidR="00EE1E10" w:rsidRDefault="00EE1E10" w:rsidP="0025664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680" w:type="dxa"/>
          </w:tcPr>
          <w:p w:rsidR="00EE1E10" w:rsidRDefault="00EE1E10" w:rsidP="0025664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</w:tr>
    </w:tbl>
    <w:p w:rsidR="00EE1E10" w:rsidRDefault="00EE1E10" w:rsidP="00EE1E10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b/>
          <w:bCs/>
          <w:sz w:val="28"/>
        </w:rPr>
      </w:pPr>
      <w:r>
        <w:rPr>
          <w:rFonts w:ascii="仿宋_GB2312" w:eastAsia="仿宋_GB2312" w:hAnsi="仿宋_GB2312" w:cs="仿宋_GB2312"/>
          <w:b/>
          <w:bCs/>
          <w:sz w:val="28"/>
        </w:rPr>
        <w:t>4.</w:t>
      </w:r>
      <w:r>
        <w:rPr>
          <w:rFonts w:ascii="仿宋_GB2312" w:eastAsia="仿宋_GB2312" w:hAnsi="仿宋_GB2312" w:cs="仿宋_GB2312" w:hint="eastAsia"/>
          <w:b/>
          <w:bCs/>
          <w:sz w:val="28"/>
        </w:rPr>
        <w:t>案例简介</w:t>
      </w:r>
      <w:r>
        <w:rPr>
          <w:rFonts w:ascii="仿宋_GB2312" w:eastAsia="仿宋_GB2312" w:hAnsi="仿宋_GB2312" w:cs="仿宋_GB2312"/>
          <w:b/>
          <w:bCs/>
          <w:sz w:val="28"/>
        </w:rPr>
        <w:t>（1</w:t>
      </w:r>
      <w:r>
        <w:rPr>
          <w:rFonts w:ascii="仿宋_GB2312" w:eastAsia="仿宋_GB2312" w:hAnsi="仿宋_GB2312" w:cs="仿宋_GB2312" w:hint="eastAsia"/>
          <w:b/>
          <w:bCs/>
          <w:sz w:val="28"/>
        </w:rPr>
        <w:t>000</w:t>
      </w:r>
      <w:r>
        <w:rPr>
          <w:rFonts w:ascii="仿宋_GB2312" w:eastAsia="仿宋_GB2312" w:hAnsi="仿宋_GB2312" w:cs="仿宋_GB2312"/>
          <w:b/>
          <w:bCs/>
          <w:sz w:val="28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83"/>
      </w:tblGrid>
      <w:tr w:rsidR="00EE1E10" w:rsidTr="0025664E">
        <w:trPr>
          <w:cantSplit/>
          <w:trHeight w:val="686"/>
          <w:jc w:val="center"/>
        </w:trPr>
        <w:tc>
          <w:tcPr>
            <w:tcW w:w="8783" w:type="dxa"/>
            <w:vAlign w:val="center"/>
          </w:tcPr>
          <w:p w:rsidR="00EE1E10" w:rsidRDefault="00EE1E10" w:rsidP="0025664E">
            <w:pPr>
              <w:spacing w:line="340" w:lineRule="atLeas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包括案例综述、理念与思路、设计与实施、实效与经验等内容。</w:t>
            </w:r>
          </w:p>
          <w:p w:rsidR="00EE1E10" w:rsidRDefault="00EE1E10" w:rsidP="0025664E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EE1E10" w:rsidRDefault="00EE1E10" w:rsidP="0025664E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EE1E10" w:rsidRDefault="00EE1E10" w:rsidP="0025664E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EE1E10" w:rsidRDefault="00EE1E10" w:rsidP="0025664E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EE1E10" w:rsidRDefault="00EE1E10" w:rsidP="0025664E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EE1E10" w:rsidRDefault="00EE1E10" w:rsidP="0025664E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EE1E10" w:rsidRDefault="00EE1E10" w:rsidP="0025664E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EE1E10" w:rsidRDefault="00EE1E10" w:rsidP="0025664E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EE1E10" w:rsidRDefault="00EE1E10" w:rsidP="0025664E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EE1E10" w:rsidRDefault="00EE1E10" w:rsidP="0025664E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EE1E10" w:rsidRDefault="00EE1E10" w:rsidP="0025664E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EE1E10" w:rsidRDefault="00EE1E10" w:rsidP="0025664E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EE1E10" w:rsidRDefault="00EE1E10" w:rsidP="0025664E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EE1E10" w:rsidRDefault="00EE1E10" w:rsidP="0025664E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EE1E10" w:rsidRDefault="00EE1E10" w:rsidP="0025664E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EE1E10" w:rsidRDefault="00EE1E10" w:rsidP="0025664E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EE1E10" w:rsidRDefault="00EE1E10" w:rsidP="0025664E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EE1E10" w:rsidRDefault="00EE1E10" w:rsidP="0025664E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EE1E10" w:rsidRDefault="00EE1E10" w:rsidP="0025664E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EE1E10" w:rsidRDefault="00EE1E10" w:rsidP="0025664E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EE1E10" w:rsidRDefault="00EE1E10" w:rsidP="0025664E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EE1E10" w:rsidRDefault="00EE1E10" w:rsidP="0025664E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EE1E10" w:rsidRDefault="00EE1E10" w:rsidP="0025664E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EE1E10" w:rsidRDefault="00EE1E10" w:rsidP="0025664E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EE1E10" w:rsidRDefault="00EE1E10" w:rsidP="0025664E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EE1E10" w:rsidRDefault="00EE1E10" w:rsidP="0025664E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EE1E10" w:rsidRDefault="00EE1E10" w:rsidP="0025664E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EE1E10" w:rsidRDefault="00EE1E10" w:rsidP="0025664E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EE1E10" w:rsidRDefault="00EE1E10" w:rsidP="0025664E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EE1E10" w:rsidRDefault="00EE1E10" w:rsidP="0025664E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EE1E10" w:rsidRDefault="00EE1E10" w:rsidP="0025664E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EE1E10" w:rsidRDefault="00EE1E10" w:rsidP="0025664E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EE1E10" w:rsidRDefault="00EE1E10" w:rsidP="0025664E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EE1E10" w:rsidRDefault="00EE1E10" w:rsidP="0025664E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EE1E10" w:rsidRDefault="00EE1E10" w:rsidP="0025664E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EE1E10" w:rsidRDefault="00EE1E10" w:rsidP="0025664E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EE1E10" w:rsidRDefault="00EE1E10" w:rsidP="0025664E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EE1E10" w:rsidRDefault="00EE1E10" w:rsidP="00EE1E10">
      <w:pPr>
        <w:pStyle w:val="Style2"/>
        <w:spacing w:line="340" w:lineRule="atLeast"/>
        <w:ind w:firstLineChars="0" w:firstLine="0"/>
        <w:rPr>
          <w:rFonts w:ascii="仿宋_GB2312" w:eastAsia="仿宋_GB2312" w:hAnsi="仿宋_GB2312" w:cs="仿宋_GB2312" w:hint="eastAsia"/>
          <w:b/>
          <w:bCs/>
          <w:sz w:val="28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8"/>
        </w:rPr>
        <w:lastRenderedPageBreak/>
        <w:t>5.案例</w:t>
      </w:r>
      <w:r>
        <w:rPr>
          <w:rFonts w:ascii="仿宋_GB2312" w:eastAsia="仿宋_GB2312" w:hAnsi="仿宋_GB2312" w:cs="仿宋_GB2312"/>
          <w:b/>
          <w:bCs/>
          <w:sz w:val="28"/>
          <w:szCs w:val="24"/>
        </w:rPr>
        <w:t>特色与创新（</w:t>
      </w:r>
      <w:r>
        <w:rPr>
          <w:rFonts w:ascii="仿宋_GB2312" w:eastAsia="仿宋_GB2312" w:hAnsi="仿宋_GB2312" w:cs="仿宋_GB2312" w:hint="eastAsia"/>
          <w:b/>
          <w:bCs/>
          <w:sz w:val="28"/>
          <w:szCs w:val="24"/>
        </w:rPr>
        <w:t>500</w:t>
      </w:r>
      <w:r>
        <w:rPr>
          <w:rFonts w:ascii="仿宋_GB2312" w:eastAsia="仿宋_GB2312" w:hAnsi="仿宋_GB2312" w:cs="仿宋_GB2312"/>
          <w:b/>
          <w:bCs/>
          <w:sz w:val="28"/>
          <w:szCs w:val="24"/>
        </w:rPr>
        <w:t>字以内）</w:t>
      </w:r>
    </w:p>
    <w:tbl>
      <w:tblPr>
        <w:tblW w:w="0" w:type="auto"/>
        <w:tblInd w:w="-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95"/>
      </w:tblGrid>
      <w:tr w:rsidR="00EE1E10" w:rsidTr="0025664E">
        <w:tc>
          <w:tcPr>
            <w:tcW w:w="8795" w:type="dxa"/>
          </w:tcPr>
          <w:p w:rsidR="00EE1E10" w:rsidRDefault="00EE1E10" w:rsidP="0025664E">
            <w:pPr>
              <w:spacing w:line="34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概述本</w:t>
            </w:r>
            <w:r>
              <w:rPr>
                <w:rFonts w:eastAsia="仿宋_GB2312" w:hint="eastAsia"/>
                <w:sz w:val="24"/>
              </w:rPr>
              <w:t>案例的</w:t>
            </w:r>
            <w:r>
              <w:rPr>
                <w:rFonts w:eastAsia="仿宋_GB2312"/>
                <w:sz w:val="24"/>
              </w:rPr>
              <w:t>特色及创新点。</w:t>
            </w:r>
          </w:p>
          <w:p w:rsidR="00EE1E10" w:rsidRDefault="00EE1E10" w:rsidP="0025664E">
            <w:pPr>
              <w:spacing w:line="340" w:lineRule="atLeast"/>
              <w:rPr>
                <w:rFonts w:eastAsia="仿宋_GB2312"/>
                <w:sz w:val="24"/>
              </w:rPr>
            </w:pPr>
          </w:p>
          <w:p w:rsidR="00EE1E10" w:rsidRDefault="00EE1E10" w:rsidP="0025664E">
            <w:pPr>
              <w:spacing w:line="340" w:lineRule="atLeast"/>
              <w:rPr>
                <w:rFonts w:eastAsia="仿宋_GB2312"/>
                <w:sz w:val="24"/>
              </w:rPr>
            </w:pPr>
          </w:p>
          <w:p w:rsidR="00EE1E10" w:rsidRDefault="00EE1E10" w:rsidP="0025664E">
            <w:pPr>
              <w:spacing w:line="340" w:lineRule="atLeast"/>
              <w:rPr>
                <w:rFonts w:eastAsia="仿宋_GB2312"/>
                <w:sz w:val="24"/>
              </w:rPr>
            </w:pPr>
          </w:p>
          <w:p w:rsidR="00EE1E10" w:rsidRDefault="00EE1E10" w:rsidP="0025664E">
            <w:pPr>
              <w:spacing w:line="340" w:lineRule="atLeast"/>
              <w:rPr>
                <w:rFonts w:eastAsia="仿宋_GB2312"/>
                <w:sz w:val="24"/>
              </w:rPr>
            </w:pPr>
          </w:p>
          <w:p w:rsidR="00EE1E10" w:rsidRDefault="00EE1E10" w:rsidP="0025664E">
            <w:pPr>
              <w:spacing w:line="340" w:lineRule="atLeast"/>
              <w:rPr>
                <w:rFonts w:eastAsia="仿宋_GB2312"/>
                <w:sz w:val="24"/>
              </w:rPr>
            </w:pPr>
          </w:p>
          <w:p w:rsidR="00EE1E10" w:rsidRDefault="00EE1E10" w:rsidP="0025664E">
            <w:pPr>
              <w:spacing w:line="340" w:lineRule="atLeast"/>
              <w:rPr>
                <w:sz w:val="24"/>
              </w:rPr>
            </w:pPr>
          </w:p>
          <w:p w:rsidR="00EE1E10" w:rsidRDefault="00EE1E10" w:rsidP="0025664E">
            <w:pPr>
              <w:spacing w:line="340" w:lineRule="atLeast"/>
              <w:rPr>
                <w:sz w:val="24"/>
              </w:rPr>
            </w:pPr>
          </w:p>
          <w:p w:rsidR="00EE1E10" w:rsidRDefault="00EE1E10" w:rsidP="0025664E">
            <w:pPr>
              <w:spacing w:line="340" w:lineRule="atLeast"/>
              <w:rPr>
                <w:sz w:val="24"/>
              </w:rPr>
            </w:pPr>
          </w:p>
          <w:p w:rsidR="00EE1E10" w:rsidRDefault="00EE1E10" w:rsidP="0025664E">
            <w:pPr>
              <w:spacing w:line="340" w:lineRule="atLeast"/>
              <w:rPr>
                <w:sz w:val="24"/>
              </w:rPr>
            </w:pPr>
          </w:p>
          <w:p w:rsidR="00EE1E10" w:rsidRDefault="00EE1E10" w:rsidP="0025664E">
            <w:pPr>
              <w:spacing w:line="340" w:lineRule="atLeast"/>
              <w:rPr>
                <w:sz w:val="24"/>
              </w:rPr>
            </w:pPr>
          </w:p>
        </w:tc>
      </w:tr>
    </w:tbl>
    <w:p w:rsidR="00EE1E10" w:rsidRDefault="00EE1E10" w:rsidP="00EE1E10">
      <w:pPr>
        <w:pStyle w:val="Style2"/>
        <w:spacing w:line="340" w:lineRule="atLeast"/>
        <w:ind w:firstLineChars="0" w:firstLine="0"/>
        <w:rPr>
          <w:rFonts w:ascii="仿宋_GB2312" w:eastAsia="仿宋_GB2312" w:hAnsi="仿宋_GB2312" w:cs="仿宋_GB2312" w:hint="eastAsia"/>
          <w:b/>
          <w:bCs/>
          <w:sz w:val="28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4"/>
        </w:rPr>
        <w:t>6.</w:t>
      </w:r>
      <w:r>
        <w:rPr>
          <w:rFonts w:ascii="仿宋_GB2312" w:eastAsia="仿宋_GB2312" w:hAnsi="仿宋_GB2312" w:cs="仿宋_GB2312"/>
          <w:b/>
          <w:bCs/>
          <w:sz w:val="28"/>
          <w:szCs w:val="24"/>
        </w:rPr>
        <w:t>学校审查意见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EE1E10" w:rsidTr="0025664E">
        <w:tc>
          <w:tcPr>
            <w:tcW w:w="8522" w:type="dxa"/>
          </w:tcPr>
          <w:p w:rsidR="00EE1E10" w:rsidRDefault="00EE1E10" w:rsidP="0025664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EE1E10" w:rsidRDefault="00EE1E10" w:rsidP="0025664E">
            <w:pPr>
              <w:pStyle w:val="Style2"/>
              <w:spacing w:line="400" w:lineRule="exac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案例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内容无危害国家安全、涉密及其他不适宜公开传播的内容，思想导向正确，不存在政治性、思想性问题。</w:t>
            </w:r>
          </w:p>
          <w:p w:rsidR="00EE1E10" w:rsidRDefault="00EE1E10" w:rsidP="0025664E">
            <w:pPr>
              <w:pStyle w:val="Style2"/>
              <w:spacing w:line="400" w:lineRule="exac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案例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负责人及成员遵纪守法，无违法违纪行为，不存在师德师风问题、学术不端等问题，五年内未出现过重大教学事故。</w:t>
            </w:r>
          </w:p>
          <w:p w:rsidR="00EE1E10" w:rsidRDefault="00EE1E10" w:rsidP="0025664E">
            <w:pPr>
              <w:pStyle w:val="Style2"/>
              <w:spacing w:line="400" w:lineRule="exac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EE1E10" w:rsidRDefault="00EE1E10" w:rsidP="0025664E">
            <w:pPr>
              <w:pStyle w:val="Style2"/>
              <w:wordWrap w:val="0"/>
              <w:spacing w:line="400" w:lineRule="exact"/>
              <w:ind w:rightChars="1200" w:right="2520" w:firstLine="48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学校党委（盖章）</w:t>
            </w:r>
          </w:p>
          <w:p w:rsidR="00EE1E10" w:rsidRDefault="00EE1E10" w:rsidP="0025664E">
            <w:pPr>
              <w:pStyle w:val="Style2"/>
              <w:spacing w:line="400" w:lineRule="exact"/>
              <w:ind w:rightChars="1200" w:right="2520" w:firstLine="48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  <w:p w:rsidR="00EE1E10" w:rsidRDefault="00EE1E10" w:rsidP="0025664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1E10" w:rsidRDefault="00EE1E10" w:rsidP="00EE1E10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4"/>
        </w:rPr>
        <w:t>7.</w:t>
      </w:r>
      <w:r>
        <w:rPr>
          <w:rFonts w:ascii="仿宋_GB2312" w:eastAsia="仿宋_GB2312" w:hAnsi="仿宋_GB2312" w:cs="仿宋_GB2312"/>
          <w:b/>
          <w:bCs/>
          <w:sz w:val="28"/>
          <w:szCs w:val="24"/>
        </w:rPr>
        <w:t>申报学校承诺意见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EE1E10" w:rsidTr="00EE1E10">
        <w:trPr>
          <w:trHeight w:val="3772"/>
        </w:trPr>
        <w:tc>
          <w:tcPr>
            <w:tcW w:w="8522" w:type="dxa"/>
          </w:tcPr>
          <w:p w:rsidR="00EE1E10" w:rsidRDefault="00EE1E10" w:rsidP="0025664E">
            <w:pPr>
              <w:spacing w:line="40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学校对</w:t>
            </w:r>
            <w:r>
              <w:rPr>
                <w:rFonts w:eastAsia="仿宋_GB2312" w:hint="eastAsia"/>
                <w:sz w:val="24"/>
              </w:rPr>
              <w:t>案例</w:t>
            </w:r>
            <w:r>
              <w:rPr>
                <w:rFonts w:eastAsia="仿宋_GB2312"/>
                <w:sz w:val="24"/>
              </w:rPr>
              <w:t>有关信息及</w:t>
            </w:r>
            <w:r>
              <w:rPr>
                <w:rFonts w:eastAsia="仿宋_GB2312" w:hint="eastAsia"/>
                <w:sz w:val="24"/>
              </w:rPr>
              <w:t>案例</w:t>
            </w:r>
            <w:r>
              <w:rPr>
                <w:rFonts w:eastAsia="仿宋_GB2312"/>
                <w:sz w:val="24"/>
              </w:rPr>
              <w:t>负责人填报的内容进行了核实，保证真实性。经对该</w:t>
            </w:r>
            <w:r>
              <w:rPr>
                <w:rFonts w:eastAsia="仿宋_GB2312" w:hint="eastAsia"/>
                <w:sz w:val="24"/>
              </w:rPr>
              <w:t>案例</w:t>
            </w:r>
            <w:r>
              <w:rPr>
                <w:rFonts w:eastAsia="仿宋_GB2312"/>
                <w:sz w:val="24"/>
              </w:rPr>
              <w:t>评审评价，择优申报推荐。</w:t>
            </w:r>
          </w:p>
          <w:p w:rsidR="00EE1E10" w:rsidRDefault="00EE1E10" w:rsidP="0025664E">
            <w:pPr>
              <w:spacing w:line="40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学校同意</w:t>
            </w:r>
            <w:r>
              <w:rPr>
                <w:rFonts w:eastAsia="仿宋_GB2312" w:hint="eastAsia"/>
                <w:sz w:val="24"/>
              </w:rPr>
              <w:t>案例</w:t>
            </w:r>
            <w:r>
              <w:rPr>
                <w:rFonts w:eastAsia="仿宋_GB2312"/>
                <w:sz w:val="24"/>
              </w:rPr>
              <w:t>成果在指定的网站上公开展示和分享。</w:t>
            </w:r>
          </w:p>
          <w:p w:rsidR="00EE1E10" w:rsidRDefault="00EE1E10" w:rsidP="0025664E">
            <w:pPr>
              <w:spacing w:line="40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EE1E10" w:rsidRDefault="00EE1E10" w:rsidP="0025664E">
            <w:pPr>
              <w:spacing w:line="40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EE1E10" w:rsidRDefault="00EE1E10" w:rsidP="0025664E">
            <w:pPr>
              <w:spacing w:line="400" w:lineRule="exact"/>
              <w:ind w:right="1680"/>
              <w:rPr>
                <w:rFonts w:eastAsia="仿宋_GB2312"/>
                <w:sz w:val="24"/>
              </w:rPr>
            </w:pPr>
          </w:p>
          <w:p w:rsidR="00EE1E10" w:rsidRDefault="00EE1E10" w:rsidP="0025664E">
            <w:pPr>
              <w:wordWrap w:val="0"/>
              <w:spacing w:line="400" w:lineRule="exact"/>
              <w:ind w:rightChars="1200" w:right="252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主管校领导签字：</w:t>
            </w:r>
          </w:p>
          <w:p w:rsidR="00EE1E10" w:rsidRDefault="00EE1E10" w:rsidP="0025664E">
            <w:pPr>
              <w:wordWrap w:val="0"/>
              <w:spacing w:line="400" w:lineRule="exact"/>
              <w:ind w:rightChars="1200" w:right="252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（学校公章）</w:t>
            </w:r>
          </w:p>
          <w:p w:rsidR="00EE1E10" w:rsidRDefault="00EE1E10" w:rsidP="0025664E">
            <w:pPr>
              <w:wordWrap w:val="0"/>
              <w:spacing w:line="400" w:lineRule="exact"/>
              <w:ind w:rightChars="1200" w:right="252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E06DCB" w:rsidRDefault="00E06DCB" w:rsidP="00EE1E10"/>
    <w:sectPr w:rsidR="00E06DCB" w:rsidSect="00E06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2E5" w:rsidRDefault="00DF12E5" w:rsidP="00EE1E10">
      <w:r>
        <w:separator/>
      </w:r>
    </w:p>
  </w:endnote>
  <w:endnote w:type="continuationSeparator" w:id="0">
    <w:p w:rsidR="00DF12E5" w:rsidRDefault="00DF12E5" w:rsidP="00EE1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2E5" w:rsidRDefault="00DF12E5" w:rsidP="00EE1E10">
      <w:r>
        <w:separator/>
      </w:r>
    </w:p>
  </w:footnote>
  <w:footnote w:type="continuationSeparator" w:id="0">
    <w:p w:rsidR="00DF12E5" w:rsidRDefault="00DF12E5" w:rsidP="00EE1E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1E10"/>
    <w:rsid w:val="00DF12E5"/>
    <w:rsid w:val="00E06DCB"/>
    <w:rsid w:val="00EE1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E10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1E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1E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1E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1E10"/>
    <w:rPr>
      <w:sz w:val="18"/>
      <w:szCs w:val="18"/>
    </w:rPr>
  </w:style>
  <w:style w:type="paragraph" w:customStyle="1" w:styleId="Style2">
    <w:name w:val="_Style 2"/>
    <w:basedOn w:val="a"/>
    <w:rsid w:val="00EE1E10"/>
    <w:pPr>
      <w:ind w:firstLineChars="200" w:firstLine="420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</Words>
  <Characters>707</Characters>
  <Application>Microsoft Office Word</Application>
  <DocSecurity>0</DocSecurity>
  <Lines>5</Lines>
  <Paragraphs>1</Paragraphs>
  <ScaleCrop>false</ScaleCrop>
  <Company>Lenovo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何娜</dc:creator>
  <cp:keywords/>
  <dc:description/>
  <cp:lastModifiedBy>何娜</cp:lastModifiedBy>
  <cp:revision>2</cp:revision>
  <dcterms:created xsi:type="dcterms:W3CDTF">2021-04-09T12:13:00Z</dcterms:created>
  <dcterms:modified xsi:type="dcterms:W3CDTF">2021-04-09T12:14:00Z</dcterms:modified>
</cp:coreProperties>
</file>